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811C" w14:textId="77777777" w:rsidR="00826B7B" w:rsidRDefault="00B204E3" w:rsidP="00B204E3">
      <w:pPr>
        <w:pStyle w:val="Titul1"/>
      </w:pPr>
      <w:r>
        <w:t>Dopis nabídky</w:t>
      </w:r>
    </w:p>
    <w:p w14:paraId="3603DA1A" w14:textId="29A1A458" w:rsidR="00EB46E5" w:rsidRPr="00BF54FE" w:rsidRDefault="00B204E3" w:rsidP="00BF54FE">
      <w:pPr>
        <w:pStyle w:val="Titul2"/>
      </w:pPr>
      <w:r>
        <w:t xml:space="preserve">Název zakázky: </w:t>
      </w:r>
      <w:r w:rsidR="00EB293E" w:rsidRPr="00EB293E">
        <w:t>„Prostá rekonstrukce trati v úseku Nové Hamry – Pernink“</w:t>
      </w:r>
    </w:p>
    <w:p w14:paraId="4CD2E37F" w14:textId="77777777" w:rsidR="009226C1" w:rsidRDefault="009226C1" w:rsidP="00B204E3">
      <w:pPr>
        <w:pStyle w:val="Textbezodsazen"/>
      </w:pPr>
    </w:p>
    <w:p w14:paraId="516E66FD" w14:textId="0A94D98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1371C85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0F1E54B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9A4DE67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4F4DACD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07ACBF5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1EF358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0E5F088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04985D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FA093C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E52DB44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3BB2979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4D6E7E88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22F8F8D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46FAE0B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0B74B697" w14:textId="77777777" w:rsidR="00A5674E" w:rsidRDefault="00A5674E" w:rsidP="00A5674E">
      <w:pPr>
        <w:pStyle w:val="Textbezodsazen"/>
      </w:pPr>
    </w:p>
    <w:p w14:paraId="178D6320" w14:textId="77777777" w:rsidR="000E6ABE" w:rsidRDefault="000E6ABE" w:rsidP="00A5674E">
      <w:pPr>
        <w:pStyle w:val="Textbezodsazen"/>
      </w:pPr>
    </w:p>
    <w:p w14:paraId="262072CE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45E11ACF" w14:textId="77777777" w:rsidR="000E6ABE" w:rsidRDefault="000E6ABE" w:rsidP="000E6ABE">
      <w:pPr>
        <w:pStyle w:val="Textbezodsazen"/>
        <w:jc w:val="left"/>
      </w:pPr>
    </w:p>
    <w:p w14:paraId="67CE4619" w14:textId="77777777" w:rsidR="000E6ABE" w:rsidRDefault="000E6ABE" w:rsidP="000E6ABE">
      <w:pPr>
        <w:pStyle w:val="Textbezodsazen"/>
        <w:jc w:val="left"/>
      </w:pPr>
    </w:p>
    <w:p w14:paraId="6F64112F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CF42BB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E3CE344" w14:textId="77777777" w:rsidR="00A5674E" w:rsidRDefault="00A5674E" w:rsidP="00A5674E">
      <w:pPr>
        <w:pStyle w:val="Textbezodsazen"/>
      </w:pPr>
    </w:p>
    <w:p w14:paraId="30E789E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3DA374C2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2C315A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121DBEA" w14:textId="77777777" w:rsidR="00A5674E" w:rsidRDefault="00A5674E" w:rsidP="00A5674E">
      <w:pPr>
        <w:pStyle w:val="Textbezodsazen"/>
      </w:pPr>
    </w:p>
    <w:p w14:paraId="1AFE87B6" w14:textId="77777777" w:rsidR="00A5674E" w:rsidRDefault="00A5674E" w:rsidP="00A5674E">
      <w:pPr>
        <w:pStyle w:val="Textbezodsazen"/>
      </w:pPr>
    </w:p>
    <w:p w14:paraId="31A91394" w14:textId="77777777" w:rsidR="00A5674E" w:rsidRDefault="00A5674E" w:rsidP="00A5674E">
      <w:pPr>
        <w:pStyle w:val="Textbezodsazen"/>
      </w:pPr>
      <w:r>
        <w:t>za Zhotovitele</w:t>
      </w:r>
    </w:p>
    <w:p w14:paraId="3E60F307" w14:textId="77777777" w:rsidR="00A5674E" w:rsidRDefault="00A5674E" w:rsidP="00A5674E">
      <w:pPr>
        <w:pStyle w:val="Textbezodsazen"/>
      </w:pPr>
    </w:p>
    <w:p w14:paraId="28581A5A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6F7BB1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8D2789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847C4B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4D92" w14:textId="77777777" w:rsidR="00847C4B" w:rsidRDefault="00847C4B" w:rsidP="00962258">
      <w:pPr>
        <w:spacing w:after="0" w:line="240" w:lineRule="auto"/>
      </w:pPr>
      <w:r>
        <w:separator/>
      </w:r>
    </w:p>
  </w:endnote>
  <w:endnote w:type="continuationSeparator" w:id="0">
    <w:p w14:paraId="3002745D" w14:textId="77777777" w:rsidR="00847C4B" w:rsidRDefault="00847C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91F514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B399F5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8261C7A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617F0722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6626709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B29F2E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358F2AC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81780BE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3D70" w14:textId="77777777" w:rsidR="00847C4B" w:rsidRDefault="00847C4B" w:rsidP="00962258">
      <w:pPr>
        <w:spacing w:after="0" w:line="240" w:lineRule="auto"/>
      </w:pPr>
      <w:r>
        <w:separator/>
      </w:r>
    </w:p>
  </w:footnote>
  <w:footnote w:type="continuationSeparator" w:id="0">
    <w:p w14:paraId="67F53452" w14:textId="77777777" w:rsidR="00847C4B" w:rsidRDefault="00847C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9C7719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2C37B8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6262AB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76FDEEA" w14:textId="77777777" w:rsidR="00A5674E" w:rsidRPr="00D6163D" w:rsidRDefault="00A5674E" w:rsidP="00FC6389">
          <w:pPr>
            <w:pStyle w:val="Druhdokumentu"/>
          </w:pPr>
        </w:p>
      </w:tc>
    </w:tr>
  </w:tbl>
  <w:p w14:paraId="235DFC6F" w14:textId="77777777" w:rsidR="00A5674E" w:rsidRPr="00D6163D" w:rsidRDefault="00A5674E" w:rsidP="00FC6389">
    <w:pPr>
      <w:pStyle w:val="Zhlav"/>
      <w:rPr>
        <w:sz w:val="8"/>
        <w:szCs w:val="8"/>
      </w:rPr>
    </w:pPr>
  </w:p>
  <w:p w14:paraId="67A9FFD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565365">
    <w:abstractNumId w:val="5"/>
  </w:num>
  <w:num w:numId="2" w16cid:durableId="914511788">
    <w:abstractNumId w:val="4"/>
  </w:num>
  <w:num w:numId="3" w16cid:durableId="1325162930">
    <w:abstractNumId w:val="2"/>
  </w:num>
  <w:num w:numId="4" w16cid:durableId="1103961145">
    <w:abstractNumId w:val="0"/>
  </w:num>
  <w:num w:numId="5" w16cid:durableId="1965573712">
    <w:abstractNumId w:val="6"/>
  </w:num>
  <w:num w:numId="6" w16cid:durableId="1139036518">
    <w:abstractNumId w:val="7"/>
  </w:num>
  <w:num w:numId="7" w16cid:durableId="1687710912">
    <w:abstractNumId w:val="8"/>
  </w:num>
  <w:num w:numId="8" w16cid:durableId="1613123262">
    <w:abstractNumId w:val="1"/>
  </w:num>
  <w:num w:numId="9" w16cid:durableId="752118315">
    <w:abstractNumId w:val="3"/>
  </w:num>
  <w:num w:numId="10" w16cid:durableId="54174748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3E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47C4B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293E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72EC5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63CC5"/>
  <w14:defaultImageDpi w14:val="32767"/>
  <w15:docId w15:val="{5993E260-A767-44D9-87D4-A9843F51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da\Documents\Prost&#233;%20rekonstrukce%202024-2026\N.Hamry%20-%20Pernink\ZD%20realizace\ZD%20NH-P%20VZOR%20pro%20O&#344;%20od%2015.2.24\D&#237;l%202_2%20Dopis_nab&#237;dky_R_F_24_1%20NH-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975EF-DE56-409D-9950-3D6174D7A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Dopis_nabídky_R_F_24_1 NH-P</Template>
  <TotalTime>1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Kazda Jan, Ing.</dc:creator>
  <cp:lastModifiedBy>Kazda Jan, Ing.</cp:lastModifiedBy>
  <cp:revision>2</cp:revision>
  <cp:lastPrinted>2019-03-07T14:42:00Z</cp:lastPrinted>
  <dcterms:created xsi:type="dcterms:W3CDTF">2024-02-07T09:13:00Z</dcterms:created>
  <dcterms:modified xsi:type="dcterms:W3CDTF">2024-02-07T09:13:00Z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